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/>
      </w:pPr>
      <w:bookmarkStart w:colFirst="0" w:colLast="0" w:name="_n2z9g8yrwlnd" w:id="0"/>
      <w:bookmarkEnd w:id="0"/>
      <w:r w:rsidDel="00000000" w:rsidR="00000000" w:rsidRPr="00000000">
        <w:rPr>
          <w:rtl w:val="0"/>
        </w:rPr>
        <w:t xml:space="preserve">Før du begynner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sz w:val="24"/>
          <w:szCs w:val="24"/>
          <w:shd w:fill="f5f5f5" w:val="clear"/>
        </w:rPr>
      </w:pPr>
      <w:r w:rsidDel="00000000" w:rsidR="00000000" w:rsidRPr="00000000">
        <w:rPr>
          <w:sz w:val="24"/>
          <w:szCs w:val="24"/>
          <w:shd w:fill="f5f5f5" w:val="clear"/>
          <w:rtl w:val="0"/>
        </w:rPr>
        <w:t xml:space="preserve">Bruk hansker ved håndtering av feller og åte. Det reduserer menneskelukt og øker sjansen for fangst.</w:t>
      </w:r>
    </w:p>
    <w:p w:rsidR="00000000" w:rsidDel="00000000" w:rsidP="00000000" w:rsidRDefault="00000000" w:rsidRPr="00000000" w14:paraId="00000004">
      <w:pPr>
        <w:rPr>
          <w:sz w:val="24"/>
          <w:szCs w:val="24"/>
          <w:shd w:fill="f5f5f5" w:val="clear"/>
        </w:rPr>
      </w:pPr>
      <w:r w:rsidDel="00000000" w:rsidR="00000000" w:rsidRPr="00000000">
        <w:rPr>
          <w:sz w:val="24"/>
          <w:szCs w:val="24"/>
          <w:shd w:fill="f5f5f5" w:val="clear"/>
          <w:rtl w:val="0"/>
        </w:rPr>
        <w:t xml:space="preserve">Plasser feller der du ser aktivitet: langs vegger, bak gjenstander, ved hull/sprekker, eller der det er spor av avføring/gnagemerker.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2"/>
        <w:rPr/>
      </w:pPr>
      <w:bookmarkStart w:colFirst="0" w:colLast="0" w:name="_2ryj3p5u5fsn" w:id="1"/>
      <w:bookmarkEnd w:id="1"/>
      <w:r w:rsidDel="00000000" w:rsidR="00000000" w:rsidRPr="00000000">
        <w:rPr>
          <w:rtl w:val="0"/>
        </w:rPr>
        <w:t xml:space="preserve">Slik bruker du Snap Em på feller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b w:val="1"/>
          <w:bCs w:val="1"/>
          <w:sz w:val="24"/>
          <w:szCs w:val="24"/>
          <w:shd w:fill="f5f5f5" w:val="clear"/>
        </w:rPr>
      </w:pPr>
      <w:r w:rsidDel="00000000" w:rsidR="00000000" w:rsidRPr="00000000">
        <w:rPr>
          <w:b w:val="1"/>
          <w:bCs w:val="1"/>
          <w:sz w:val="24"/>
          <w:szCs w:val="24"/>
          <w:shd w:fill="f5f5f5" w:val="clear"/>
          <w:rtl w:val="0"/>
        </w:rPr>
        <w:t xml:space="preserve">1. Klargjør fellen</w:t>
      </w:r>
    </w:p>
    <w:p w:rsidR="00000000" w:rsidDel="00000000" w:rsidP="00000000" w:rsidRDefault="00000000" w:rsidRPr="00000000" w14:paraId="00000009">
      <w:pPr>
        <w:rPr>
          <w:sz w:val="24"/>
          <w:szCs w:val="24"/>
          <w:shd w:fill="f5f5f5" w:val="clear"/>
        </w:rPr>
      </w:pPr>
      <w:r w:rsidDel="00000000" w:rsidR="00000000" w:rsidRPr="00000000">
        <w:rPr>
          <w:sz w:val="24"/>
          <w:szCs w:val="24"/>
          <w:shd w:fill="f5f5f5" w:val="clear"/>
          <w:rtl w:val="0"/>
        </w:rPr>
        <w:t xml:space="preserve">Sett opp mus- eller rottefellen i henhold til produsentens anvisning. Kontroller at fellen fungerer og er stabilt plassert.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b w:val="1"/>
          <w:bCs w:val="1"/>
          <w:sz w:val="24"/>
          <w:szCs w:val="24"/>
          <w:shd w:fill="f5f5f5" w:val="clear"/>
        </w:rPr>
      </w:pPr>
      <w:r w:rsidDel="00000000" w:rsidR="00000000" w:rsidRPr="00000000">
        <w:rPr>
          <w:b w:val="1"/>
          <w:bCs w:val="1"/>
          <w:sz w:val="24"/>
          <w:szCs w:val="24"/>
          <w:shd w:fill="f5f5f5" w:val="clear"/>
          <w:rtl w:val="0"/>
        </w:rPr>
        <w:t xml:space="preserve">2. Påfør åte</w:t>
      </w:r>
    </w:p>
    <w:p w:rsidR="00000000" w:rsidDel="00000000" w:rsidP="00000000" w:rsidRDefault="00000000" w:rsidRPr="00000000" w14:paraId="0000000C">
      <w:pPr>
        <w:rPr>
          <w:sz w:val="24"/>
          <w:szCs w:val="24"/>
          <w:shd w:fill="f5f5f5" w:val="clear"/>
        </w:rPr>
      </w:pPr>
      <w:r w:rsidDel="00000000" w:rsidR="00000000" w:rsidRPr="00000000">
        <w:rPr>
          <w:sz w:val="24"/>
          <w:szCs w:val="24"/>
          <w:shd w:fill="f5f5f5" w:val="clear"/>
          <w:rtl w:val="0"/>
        </w:rPr>
        <w:t xml:space="preserve">Klem ut en liten mengde Snap Em på åtepunktet i fellen.</w:t>
      </w:r>
    </w:p>
    <w:p w:rsidR="00000000" w:rsidDel="00000000" w:rsidP="00000000" w:rsidRDefault="00000000" w:rsidRPr="00000000" w14:paraId="0000000D">
      <w:pPr>
        <w:rPr>
          <w:sz w:val="24"/>
          <w:szCs w:val="24"/>
          <w:shd w:fill="f5f5f5" w:val="clear"/>
        </w:rPr>
      </w:pPr>
      <w:r w:rsidDel="00000000" w:rsidR="00000000" w:rsidRPr="00000000">
        <w:rPr>
          <w:sz w:val="24"/>
          <w:szCs w:val="24"/>
          <w:shd w:fill="f5f5f5" w:val="clear"/>
          <w:rtl w:val="0"/>
        </w:rPr>
        <w:t xml:space="preserve">- Musfeller: en liten ertestørrelse er nok.</w:t>
      </w:r>
    </w:p>
    <w:p w:rsidR="00000000" w:rsidDel="00000000" w:rsidP="00000000" w:rsidRDefault="00000000" w:rsidRPr="00000000" w14:paraId="0000000E">
      <w:pPr>
        <w:rPr>
          <w:sz w:val="24"/>
          <w:szCs w:val="24"/>
          <w:shd w:fill="f5f5f5" w:val="clear"/>
        </w:rPr>
      </w:pPr>
      <w:r w:rsidDel="00000000" w:rsidR="00000000" w:rsidRPr="00000000">
        <w:rPr>
          <w:sz w:val="24"/>
          <w:szCs w:val="24"/>
          <w:shd w:fill="f5f5f5" w:val="clear"/>
          <w:rtl w:val="0"/>
        </w:rPr>
        <w:t xml:space="preserve">- Rottefeller: en litt større mengde, omtrent på størrelse med en liten hasselnøtt.</w:t>
      </w:r>
    </w:p>
    <w:p w:rsidR="00000000" w:rsidDel="00000000" w:rsidP="00000000" w:rsidRDefault="00000000" w:rsidRPr="00000000" w14:paraId="0000000F">
      <w:pPr>
        <w:rPr>
          <w:sz w:val="24"/>
          <w:szCs w:val="24"/>
          <w:shd w:fill="f5f5f5" w:val="clear"/>
        </w:rPr>
      </w:pPr>
      <w:r w:rsidDel="00000000" w:rsidR="00000000" w:rsidRPr="00000000">
        <w:rPr>
          <w:sz w:val="24"/>
          <w:szCs w:val="24"/>
          <w:shd w:fill="f5f5f5" w:val="clear"/>
          <w:rtl w:val="0"/>
        </w:rPr>
        <w:t xml:space="preserve">Fordel åten slik at gnageren må inn på fellen for å få tak i den.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b w:val="1"/>
          <w:bCs w:val="1"/>
          <w:sz w:val="24"/>
          <w:szCs w:val="24"/>
          <w:shd w:fill="f5f5f5" w:val="clear"/>
        </w:rPr>
      </w:pPr>
      <w:r w:rsidDel="00000000" w:rsidR="00000000" w:rsidRPr="00000000">
        <w:rPr>
          <w:b w:val="1"/>
          <w:bCs w:val="1"/>
          <w:sz w:val="24"/>
          <w:szCs w:val="24"/>
          <w:shd w:fill="f5f5f5" w:val="clear"/>
          <w:rtl w:val="0"/>
        </w:rPr>
        <w:t xml:space="preserve">3. Plasser fellen riktig</w:t>
      </w:r>
    </w:p>
    <w:p w:rsidR="00000000" w:rsidDel="00000000" w:rsidP="00000000" w:rsidRDefault="00000000" w:rsidRPr="00000000" w14:paraId="00000012">
      <w:pPr>
        <w:rPr>
          <w:sz w:val="24"/>
          <w:szCs w:val="24"/>
          <w:shd w:fill="f5f5f5" w:val="clear"/>
        </w:rPr>
      </w:pPr>
      <w:r w:rsidDel="00000000" w:rsidR="00000000" w:rsidRPr="00000000">
        <w:rPr>
          <w:sz w:val="24"/>
          <w:szCs w:val="24"/>
          <w:shd w:fill="f5f5f5" w:val="clear"/>
          <w:rtl w:val="0"/>
        </w:rPr>
        <w:t xml:space="preserve">Sett fellen tett inntil vegg, med åteenden vendt inn mot veggen der gnageren naturlig beveger seg. Unngå å plassere feller midt i rom eller åpne flater.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b w:val="1"/>
          <w:bCs w:val="1"/>
          <w:sz w:val="24"/>
          <w:szCs w:val="24"/>
          <w:shd w:fill="f5f5f5" w:val="clear"/>
        </w:rPr>
      </w:pPr>
      <w:r w:rsidDel="00000000" w:rsidR="00000000" w:rsidRPr="00000000">
        <w:rPr>
          <w:b w:val="1"/>
          <w:bCs w:val="1"/>
          <w:sz w:val="24"/>
          <w:szCs w:val="24"/>
          <w:shd w:fill="f5f5f5" w:val="clear"/>
          <w:rtl w:val="0"/>
        </w:rPr>
        <w:t xml:space="preserve">4. Unngå direkte sollys</w:t>
      </w:r>
    </w:p>
    <w:p w:rsidR="00000000" w:rsidDel="00000000" w:rsidP="00000000" w:rsidRDefault="00000000" w:rsidRPr="00000000" w14:paraId="00000015">
      <w:pPr>
        <w:rPr>
          <w:sz w:val="24"/>
          <w:szCs w:val="24"/>
          <w:shd w:fill="f5f5f5" w:val="clear"/>
        </w:rPr>
      </w:pPr>
      <w:r w:rsidDel="00000000" w:rsidR="00000000" w:rsidRPr="00000000">
        <w:rPr>
          <w:sz w:val="24"/>
          <w:szCs w:val="24"/>
          <w:shd w:fill="f5f5f5" w:val="clear"/>
          <w:rtl w:val="0"/>
        </w:rPr>
        <w:t xml:space="preserve">Snap Em bør ikke legges ut i direkte sollys. Sterk varme og sol kan redusere effekten over tid. Plasser derfor feller i skyggefulle områder eller innendørs der det er aktivitet.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b w:val="1"/>
          <w:bCs w:val="1"/>
          <w:sz w:val="24"/>
          <w:szCs w:val="24"/>
          <w:shd w:fill="f5f5f5" w:val="clear"/>
        </w:rPr>
      </w:pPr>
      <w:r w:rsidDel="00000000" w:rsidR="00000000" w:rsidRPr="00000000">
        <w:rPr>
          <w:b w:val="1"/>
          <w:bCs w:val="1"/>
          <w:sz w:val="24"/>
          <w:szCs w:val="24"/>
          <w:shd w:fill="f5f5f5" w:val="clear"/>
          <w:rtl w:val="0"/>
        </w:rPr>
        <w:t xml:space="preserve">5. Kontroller jevnlig</w:t>
      </w:r>
    </w:p>
    <w:p w:rsidR="00000000" w:rsidDel="00000000" w:rsidP="00000000" w:rsidRDefault="00000000" w:rsidRPr="00000000" w14:paraId="00000018">
      <w:pPr>
        <w:rPr>
          <w:sz w:val="24"/>
          <w:szCs w:val="24"/>
          <w:shd w:fill="f5f5f5" w:val="clear"/>
        </w:rPr>
      </w:pPr>
      <w:r w:rsidDel="00000000" w:rsidR="00000000" w:rsidRPr="00000000">
        <w:rPr>
          <w:sz w:val="24"/>
          <w:szCs w:val="24"/>
          <w:shd w:fill="f5f5f5" w:val="clear"/>
          <w:rtl w:val="0"/>
        </w:rPr>
        <w:t xml:space="preserve">Sjekk fellene ofte, helst daglig de første dagene. Fjern fanget gnager og rengjør/klargjør fellen før ny utlegging.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2"/>
        <w:rPr/>
      </w:pPr>
      <w:bookmarkStart w:colFirst="0" w:colLast="0" w:name="_b6bqtuij3k7c" w:id="2"/>
      <w:bookmarkEnd w:id="2"/>
      <w:r w:rsidDel="00000000" w:rsidR="00000000" w:rsidRPr="00000000">
        <w:rPr>
          <w:rtl w:val="0"/>
        </w:rPr>
        <w:t xml:space="preserve">Fornyelse av åte</w:t>
      </w:r>
    </w:p>
    <w:p w:rsidR="00000000" w:rsidDel="00000000" w:rsidP="00000000" w:rsidRDefault="00000000" w:rsidRPr="00000000" w14:paraId="0000001B">
      <w:pPr>
        <w:rPr>
          <w:sz w:val="24"/>
          <w:szCs w:val="24"/>
          <w:shd w:fill="f5f5f5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sz w:val="24"/>
          <w:szCs w:val="24"/>
          <w:shd w:fill="f5f5f5" w:val="clear"/>
          <w:rtl w:val="0"/>
        </w:rPr>
        <w:t xml:space="preserve">Snap Em avgir lukt over lang tid, men for best effekt anbefales det at åten fornyes etter ca. 6 uker, eller tidligere hvis den er borte, tilgriset eller har mistet tydelig lukt.</w:t>
      </w:r>
      <w:r w:rsidDel="00000000" w:rsidR="00000000" w:rsidRPr="00000000">
        <w:rPr>
          <w:rtl w:val="0"/>
        </w:rPr>
        <w:t xml:space="preserve"> 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no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